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4063" w14:textId="77777777" w:rsidR="006067ED" w:rsidRDefault="006067ED" w:rsidP="006067ED">
      <w:pPr>
        <w:pStyle w:val="Default"/>
        <w:ind w:left="360" w:right="720" w:hanging="360"/>
        <w:jc w:val="center"/>
        <w:rPr>
          <w:rFonts w:ascii="Times New Roman" w:eastAsia="Times New Roman" w:hAnsi="Times New Roman" w:cs="Times New Roman"/>
          <w:b/>
          <w:bCs/>
          <w:sz w:val="40"/>
          <w:szCs w:val="40"/>
        </w:rPr>
      </w:pPr>
      <w:r>
        <w:rPr>
          <w:rFonts w:ascii="Times New Roman"/>
          <w:b/>
          <w:bCs/>
          <w:sz w:val="40"/>
          <w:szCs w:val="40"/>
        </w:rPr>
        <w:t>Purpose Reflection</w:t>
      </w:r>
    </w:p>
    <w:p w14:paraId="7BEEEF93" w14:textId="77777777" w:rsidR="006067ED" w:rsidRDefault="006067ED" w:rsidP="006067ED">
      <w:pPr>
        <w:pStyle w:val="Default"/>
        <w:ind w:left="360" w:right="720" w:hanging="360"/>
        <w:jc w:val="center"/>
        <w:rPr>
          <w:rFonts w:ascii="Times" w:eastAsia="Times" w:hAnsi="Times" w:cs="Times"/>
          <w:sz w:val="24"/>
          <w:szCs w:val="24"/>
        </w:rPr>
      </w:pPr>
      <w:r>
        <w:rPr>
          <w:rFonts w:ascii="Times"/>
          <w:sz w:val="24"/>
          <w:szCs w:val="24"/>
        </w:rPr>
        <w:t xml:space="preserve"> Some Biblical References to Help Guide our Thinking</w:t>
      </w:r>
      <w:r>
        <w:rPr>
          <w:rFonts w:hAnsi="Times"/>
          <w:sz w:val="24"/>
          <w:szCs w:val="24"/>
        </w:rPr>
        <w:t>…</w:t>
      </w:r>
    </w:p>
    <w:p w14:paraId="1869E3E6" w14:textId="77777777" w:rsidR="006067ED" w:rsidRDefault="006067ED" w:rsidP="006067ED">
      <w:pPr>
        <w:pStyle w:val="Default"/>
        <w:ind w:left="360" w:right="720" w:hanging="360"/>
        <w:jc w:val="center"/>
        <w:rPr>
          <w:rFonts w:ascii="Times" w:eastAsia="Times" w:hAnsi="Times" w:cs="Times"/>
          <w:sz w:val="24"/>
          <w:szCs w:val="24"/>
        </w:rPr>
      </w:pPr>
    </w:p>
    <w:p w14:paraId="3158AE05" w14:textId="77777777" w:rsidR="006067ED" w:rsidRDefault="006067ED" w:rsidP="006067ED">
      <w:pPr>
        <w:pStyle w:val="Default"/>
        <w:ind w:left="360" w:right="720" w:hanging="360"/>
        <w:rPr>
          <w:rFonts w:ascii="Times" w:eastAsia="Times" w:hAnsi="Times" w:cs="Times"/>
          <w:sz w:val="24"/>
          <w:szCs w:val="24"/>
        </w:rPr>
      </w:pPr>
      <w:r>
        <w:rPr>
          <w:rFonts w:ascii="Times"/>
          <w:sz w:val="24"/>
          <w:szCs w:val="24"/>
        </w:rPr>
        <w:t>Matthew 28:19-20</w:t>
      </w:r>
    </w:p>
    <w:p w14:paraId="3218C9E3" w14:textId="77777777" w:rsidR="006067ED" w:rsidRDefault="006067ED" w:rsidP="006067ED">
      <w:pPr>
        <w:pStyle w:val="Default"/>
        <w:ind w:right="720"/>
        <w:rPr>
          <w:rFonts w:ascii="Times" w:eastAsia="Times" w:hAnsi="Times" w:cs="Times"/>
          <w:i/>
          <w:iCs/>
          <w:sz w:val="24"/>
          <w:szCs w:val="24"/>
        </w:rPr>
      </w:pPr>
      <w:proofErr w:type="gramStart"/>
      <w:r>
        <w:rPr>
          <w:rFonts w:hAnsi="Times"/>
          <w:i/>
          <w:iCs/>
          <w:sz w:val="24"/>
          <w:szCs w:val="24"/>
        </w:rPr>
        <w:t>‘”</w:t>
      </w:r>
      <w:r>
        <w:rPr>
          <w:rFonts w:ascii="Times"/>
          <w:i/>
          <w:iCs/>
          <w:sz w:val="24"/>
          <w:szCs w:val="24"/>
        </w:rPr>
        <w:t>Therefore</w:t>
      </w:r>
      <w:proofErr w:type="gramEnd"/>
      <w:r>
        <w:rPr>
          <w:rFonts w:ascii="Times"/>
          <w:i/>
          <w:iCs/>
          <w:sz w:val="24"/>
          <w:szCs w:val="24"/>
        </w:rPr>
        <w:t xml:space="preserve"> go and make disciples of all nations, baptizing them in the name of the Father and of the Son and of the Holy Spirit, and teaching them to obey everything I have commanded you. And </w:t>
      </w:r>
      <w:proofErr w:type="gramStart"/>
      <w:r>
        <w:rPr>
          <w:rFonts w:ascii="Times"/>
          <w:i/>
          <w:iCs/>
          <w:sz w:val="24"/>
          <w:szCs w:val="24"/>
        </w:rPr>
        <w:t>surely</w:t>
      </w:r>
      <w:proofErr w:type="gramEnd"/>
      <w:r>
        <w:rPr>
          <w:rFonts w:ascii="Times"/>
          <w:i/>
          <w:iCs/>
          <w:sz w:val="24"/>
          <w:szCs w:val="24"/>
        </w:rPr>
        <w:t xml:space="preserve"> I am with you always, to the very end of the age.</w:t>
      </w:r>
      <w:r>
        <w:rPr>
          <w:rFonts w:hAnsi="Times"/>
          <w:i/>
          <w:iCs/>
          <w:sz w:val="24"/>
          <w:szCs w:val="24"/>
          <w:lang w:val="fr-FR"/>
        </w:rPr>
        <w:t>”’</w:t>
      </w:r>
    </w:p>
    <w:p w14:paraId="7C05DBA8" w14:textId="77777777" w:rsidR="006067ED" w:rsidRDefault="006067ED" w:rsidP="006067ED">
      <w:pPr>
        <w:pStyle w:val="Default"/>
        <w:ind w:right="720"/>
        <w:rPr>
          <w:rFonts w:ascii="Times" w:eastAsia="Times" w:hAnsi="Times" w:cs="Times"/>
          <w:i/>
          <w:iCs/>
          <w:sz w:val="24"/>
          <w:szCs w:val="24"/>
        </w:rPr>
      </w:pPr>
    </w:p>
    <w:p w14:paraId="07C8C634" w14:textId="77777777" w:rsidR="006067ED" w:rsidRDefault="006067ED" w:rsidP="006067ED">
      <w:pPr>
        <w:pStyle w:val="Default"/>
        <w:ind w:right="720"/>
        <w:rPr>
          <w:rFonts w:ascii="Times" w:eastAsia="Times" w:hAnsi="Times" w:cs="Times"/>
          <w:sz w:val="24"/>
          <w:szCs w:val="24"/>
        </w:rPr>
      </w:pPr>
      <w:r>
        <w:rPr>
          <w:rFonts w:ascii="Times"/>
          <w:sz w:val="24"/>
          <w:szCs w:val="24"/>
        </w:rPr>
        <w:t>Acts 1:8</w:t>
      </w:r>
    </w:p>
    <w:p w14:paraId="3C686A45"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hAnsi="Times"/>
          <w:i/>
          <w:iCs/>
          <w:sz w:val="24"/>
          <w:szCs w:val="24"/>
        </w:rPr>
        <w:t xml:space="preserve"> </w:t>
      </w:r>
      <w:r>
        <w:rPr>
          <w:rFonts w:ascii="Times"/>
          <w:i/>
          <w:iCs/>
          <w:sz w:val="24"/>
          <w:szCs w:val="24"/>
        </w:rPr>
        <w:t>But you will receive power when the Holy Spirit comes on you; and you will be my witnesses in Jerusalem, and in all Judea and Samaria, and to the ends of the earth.</w:t>
      </w:r>
      <w:r>
        <w:rPr>
          <w:rFonts w:hAnsi="Times"/>
          <w:i/>
          <w:iCs/>
          <w:sz w:val="24"/>
          <w:szCs w:val="24"/>
          <w:lang w:val="fr-FR"/>
        </w:rPr>
        <w:t>”’</w:t>
      </w:r>
    </w:p>
    <w:p w14:paraId="0CC1A772" w14:textId="77777777" w:rsidR="006067ED" w:rsidRDefault="006067ED" w:rsidP="006067ED">
      <w:pPr>
        <w:pStyle w:val="Default"/>
        <w:ind w:right="720"/>
        <w:rPr>
          <w:rFonts w:ascii="Times" w:eastAsia="Times" w:hAnsi="Times" w:cs="Times"/>
          <w:b/>
          <w:bCs/>
          <w:sz w:val="24"/>
          <w:szCs w:val="24"/>
        </w:rPr>
      </w:pPr>
    </w:p>
    <w:p w14:paraId="7C4173BD" w14:textId="77777777" w:rsidR="006067ED" w:rsidRDefault="006067ED" w:rsidP="006067ED">
      <w:pPr>
        <w:pStyle w:val="Default"/>
        <w:ind w:right="720"/>
        <w:rPr>
          <w:rFonts w:ascii="Times" w:eastAsia="Times" w:hAnsi="Times" w:cs="Times"/>
          <w:sz w:val="24"/>
          <w:szCs w:val="24"/>
        </w:rPr>
      </w:pPr>
      <w:r>
        <w:rPr>
          <w:rFonts w:ascii="Times"/>
          <w:sz w:val="24"/>
          <w:szCs w:val="24"/>
        </w:rPr>
        <w:t>Hebrews 13:15</w:t>
      </w:r>
    </w:p>
    <w:p w14:paraId="760203C1"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ascii="Times"/>
          <w:i/>
          <w:iCs/>
          <w:sz w:val="24"/>
          <w:szCs w:val="24"/>
        </w:rPr>
        <w:t xml:space="preserve">Through Jesus, therefore, let us continually offer to God a sacrifice of praise </w:t>
      </w:r>
      <w:r>
        <w:rPr>
          <w:rFonts w:hAnsi="Times"/>
          <w:i/>
          <w:iCs/>
          <w:sz w:val="24"/>
          <w:szCs w:val="24"/>
        </w:rPr>
        <w:t>–</w:t>
      </w:r>
      <w:r>
        <w:rPr>
          <w:rFonts w:hAnsi="Times"/>
          <w:i/>
          <w:iCs/>
          <w:sz w:val="24"/>
          <w:szCs w:val="24"/>
        </w:rPr>
        <w:t xml:space="preserve"> </w:t>
      </w:r>
      <w:r>
        <w:rPr>
          <w:rFonts w:ascii="Times"/>
          <w:i/>
          <w:iCs/>
          <w:sz w:val="24"/>
          <w:szCs w:val="24"/>
        </w:rPr>
        <w:t>the fruit of lips that confess his name. And do not forget to do good and to share with others, for with such sacrifices God is pleased.</w:t>
      </w:r>
      <w:r>
        <w:rPr>
          <w:rFonts w:hAnsi="Times"/>
          <w:i/>
          <w:iCs/>
          <w:sz w:val="24"/>
          <w:szCs w:val="24"/>
          <w:lang w:val="fr-FR"/>
        </w:rPr>
        <w:t>’</w:t>
      </w:r>
    </w:p>
    <w:p w14:paraId="46570B1C" w14:textId="77777777" w:rsidR="006067ED" w:rsidRDefault="006067ED" w:rsidP="006067ED">
      <w:pPr>
        <w:pStyle w:val="Default"/>
        <w:ind w:right="720"/>
        <w:rPr>
          <w:rFonts w:ascii="Times" w:eastAsia="Times" w:hAnsi="Times" w:cs="Times"/>
          <w:b/>
          <w:bCs/>
          <w:sz w:val="24"/>
          <w:szCs w:val="24"/>
        </w:rPr>
      </w:pPr>
    </w:p>
    <w:p w14:paraId="1451FEBA" w14:textId="77777777" w:rsidR="006067ED" w:rsidRDefault="006067ED" w:rsidP="006067ED">
      <w:pPr>
        <w:pStyle w:val="Default"/>
        <w:ind w:right="720"/>
        <w:rPr>
          <w:rFonts w:ascii="Times" w:eastAsia="Times" w:hAnsi="Times" w:cs="Times"/>
          <w:sz w:val="24"/>
          <w:szCs w:val="24"/>
        </w:rPr>
      </w:pPr>
      <w:proofErr w:type="spellStart"/>
      <w:r>
        <w:rPr>
          <w:rFonts w:ascii="Times"/>
          <w:sz w:val="24"/>
          <w:szCs w:val="24"/>
          <w:lang w:val="de-DE"/>
        </w:rPr>
        <w:t>Colossians</w:t>
      </w:r>
      <w:proofErr w:type="spellEnd"/>
      <w:r>
        <w:rPr>
          <w:rFonts w:ascii="Times"/>
          <w:sz w:val="24"/>
          <w:szCs w:val="24"/>
          <w:lang w:val="de-DE"/>
        </w:rPr>
        <w:t xml:space="preserve"> 3:12-17</w:t>
      </w:r>
    </w:p>
    <w:p w14:paraId="28A5D8F9"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ascii="Times"/>
          <w:i/>
          <w:iCs/>
          <w:sz w:val="24"/>
          <w:szCs w:val="24"/>
        </w:rPr>
        <w:t>Therefore, as God</w:t>
      </w:r>
      <w:r>
        <w:rPr>
          <w:rFonts w:hAnsi="Times"/>
          <w:i/>
          <w:iCs/>
          <w:sz w:val="24"/>
          <w:szCs w:val="24"/>
          <w:lang w:val="fr-FR"/>
        </w:rPr>
        <w:t>’</w:t>
      </w:r>
      <w:r>
        <w:rPr>
          <w:rFonts w:ascii="Times"/>
          <w:i/>
          <w:iCs/>
          <w:sz w:val="24"/>
          <w:szCs w:val="24"/>
        </w:rPr>
        <w:t>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w:t>
      </w:r>
    </w:p>
    <w:p w14:paraId="7D819328" w14:textId="77777777" w:rsidR="006067ED" w:rsidRDefault="006067ED" w:rsidP="006067ED">
      <w:pPr>
        <w:pStyle w:val="Default"/>
        <w:ind w:right="720"/>
        <w:rPr>
          <w:rFonts w:ascii="Times" w:eastAsia="Times" w:hAnsi="Times" w:cs="Times"/>
          <w:i/>
          <w:iCs/>
          <w:sz w:val="24"/>
          <w:szCs w:val="24"/>
        </w:rPr>
      </w:pPr>
    </w:p>
    <w:p w14:paraId="6EF76967" w14:textId="77777777" w:rsidR="006067ED" w:rsidRDefault="006067ED" w:rsidP="006067ED">
      <w:pPr>
        <w:pStyle w:val="Default"/>
        <w:ind w:right="720"/>
        <w:rPr>
          <w:rFonts w:ascii="Times" w:eastAsia="Times" w:hAnsi="Times" w:cs="Times"/>
          <w:i/>
          <w:iCs/>
          <w:sz w:val="24"/>
          <w:szCs w:val="24"/>
        </w:rPr>
      </w:pPr>
      <w:r>
        <w:rPr>
          <w:rFonts w:ascii="Times"/>
          <w:i/>
          <w:iCs/>
          <w:sz w:val="24"/>
          <w:szCs w:val="24"/>
        </w:rPr>
        <w:t>Let the peace of Christ rule in your hearts, since as members of one body you were called to peace. And be thankful. Let the word of Christ dwell in you richly as you teach and admonish one another will all wisdom, and as you sing psalms, hymns and spiritual songs with gratitude in your hearts to God. And whatever you do, whether in word or deed, do it all in the name of the Lord Jesus, giving thanks to God the Father through him.</w:t>
      </w:r>
      <w:r>
        <w:rPr>
          <w:rFonts w:hAnsi="Times"/>
          <w:i/>
          <w:iCs/>
          <w:sz w:val="24"/>
          <w:szCs w:val="24"/>
          <w:lang w:val="fr-FR"/>
        </w:rPr>
        <w:t>’</w:t>
      </w:r>
    </w:p>
    <w:p w14:paraId="249388A2" w14:textId="77777777" w:rsidR="006067ED" w:rsidRDefault="006067ED" w:rsidP="006067ED">
      <w:pPr>
        <w:pStyle w:val="Default"/>
        <w:ind w:right="720"/>
        <w:rPr>
          <w:rFonts w:ascii="Times" w:eastAsia="Times" w:hAnsi="Times" w:cs="Times"/>
          <w:i/>
          <w:iCs/>
          <w:sz w:val="24"/>
          <w:szCs w:val="24"/>
        </w:rPr>
      </w:pPr>
    </w:p>
    <w:p w14:paraId="4AED7E33" w14:textId="77777777" w:rsidR="006067ED" w:rsidRDefault="006067ED" w:rsidP="006067ED">
      <w:pPr>
        <w:pStyle w:val="Default"/>
        <w:ind w:right="720"/>
        <w:rPr>
          <w:rFonts w:ascii="Times" w:eastAsia="Times" w:hAnsi="Times" w:cs="Times"/>
          <w:sz w:val="24"/>
          <w:szCs w:val="24"/>
        </w:rPr>
      </w:pPr>
      <w:r>
        <w:rPr>
          <w:rFonts w:ascii="Times"/>
          <w:sz w:val="24"/>
          <w:szCs w:val="24"/>
        </w:rPr>
        <w:t>Romans 15:2, 4-7</w:t>
      </w:r>
    </w:p>
    <w:p w14:paraId="140F5215"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ascii="Times"/>
          <w:i/>
          <w:iCs/>
          <w:sz w:val="24"/>
          <w:szCs w:val="24"/>
        </w:rPr>
        <w:t xml:space="preserve">Each of us should please his </w:t>
      </w:r>
      <w:proofErr w:type="spellStart"/>
      <w:r>
        <w:rPr>
          <w:rFonts w:ascii="Times"/>
          <w:i/>
          <w:iCs/>
          <w:sz w:val="24"/>
          <w:szCs w:val="24"/>
        </w:rPr>
        <w:t>neighbour</w:t>
      </w:r>
      <w:proofErr w:type="spellEnd"/>
      <w:r>
        <w:rPr>
          <w:rFonts w:ascii="Times"/>
          <w:i/>
          <w:iCs/>
          <w:sz w:val="24"/>
          <w:szCs w:val="24"/>
        </w:rPr>
        <w:t xml:space="preserve"> for his good, to build him up</w:t>
      </w:r>
      <w:r>
        <w:rPr>
          <w:rFonts w:hAnsi="Times"/>
          <w:i/>
          <w:iCs/>
          <w:sz w:val="24"/>
          <w:szCs w:val="24"/>
        </w:rPr>
        <w:t>…</w:t>
      </w:r>
      <w:r>
        <w:rPr>
          <w:rFonts w:hAnsi="Times"/>
          <w:i/>
          <w:iCs/>
          <w:sz w:val="24"/>
          <w:szCs w:val="24"/>
        </w:rPr>
        <w:t xml:space="preserve"> </w:t>
      </w:r>
      <w:r>
        <w:rPr>
          <w:rFonts w:ascii="Times"/>
          <w:i/>
          <w:iCs/>
          <w:sz w:val="24"/>
          <w:szCs w:val="24"/>
        </w:rPr>
        <w:t>For everything that was written in the past was written to teach us, so that through endurance and the encouragement of the Scriptures we might have hope.</w:t>
      </w:r>
    </w:p>
    <w:p w14:paraId="2ACCA428" w14:textId="77777777" w:rsidR="006067ED" w:rsidRDefault="006067ED" w:rsidP="006067ED">
      <w:pPr>
        <w:pStyle w:val="Default"/>
        <w:ind w:right="720"/>
        <w:rPr>
          <w:rFonts w:ascii="Times" w:eastAsia="Times" w:hAnsi="Times" w:cs="Times"/>
          <w:i/>
          <w:iCs/>
          <w:sz w:val="24"/>
          <w:szCs w:val="24"/>
        </w:rPr>
      </w:pPr>
    </w:p>
    <w:p w14:paraId="07C252AC" w14:textId="77777777" w:rsidR="006067ED" w:rsidRDefault="006067ED" w:rsidP="006067ED">
      <w:pPr>
        <w:pStyle w:val="Default"/>
        <w:ind w:right="720"/>
        <w:rPr>
          <w:rFonts w:ascii="Times" w:eastAsia="Times" w:hAnsi="Times" w:cs="Times"/>
          <w:i/>
          <w:iCs/>
          <w:sz w:val="24"/>
          <w:szCs w:val="24"/>
        </w:rPr>
      </w:pPr>
      <w:r>
        <w:rPr>
          <w:rFonts w:ascii="Times"/>
          <w:i/>
          <w:iCs/>
          <w:sz w:val="24"/>
          <w:szCs w:val="24"/>
        </w:rPr>
        <w:t>May the God who gives endurance and encouragement give you a spirit of unity among yourselves as you follow Christ Jesus, so that with one heart and mouth you may glorify the God and Father of our Lord Jesus Christ.</w:t>
      </w:r>
    </w:p>
    <w:p w14:paraId="44EA568B" w14:textId="77777777" w:rsidR="006067ED" w:rsidRDefault="006067ED" w:rsidP="006067ED">
      <w:pPr>
        <w:pStyle w:val="Default"/>
        <w:ind w:right="720"/>
        <w:rPr>
          <w:rFonts w:ascii="Times" w:eastAsia="Times" w:hAnsi="Times" w:cs="Times"/>
          <w:i/>
          <w:iCs/>
          <w:sz w:val="24"/>
          <w:szCs w:val="24"/>
        </w:rPr>
      </w:pPr>
    </w:p>
    <w:p w14:paraId="6D06E5F7" w14:textId="77777777" w:rsidR="006067ED" w:rsidRDefault="006067ED" w:rsidP="006067ED">
      <w:pPr>
        <w:pStyle w:val="Default"/>
        <w:ind w:right="720"/>
        <w:rPr>
          <w:rFonts w:ascii="Times" w:eastAsia="Times" w:hAnsi="Times" w:cs="Times"/>
          <w:i/>
          <w:iCs/>
          <w:sz w:val="24"/>
          <w:szCs w:val="24"/>
        </w:rPr>
      </w:pPr>
      <w:r>
        <w:rPr>
          <w:rFonts w:ascii="Times"/>
          <w:i/>
          <w:iCs/>
          <w:sz w:val="24"/>
          <w:szCs w:val="24"/>
        </w:rPr>
        <w:t>Accept one another, then, just as Christ accepted you, in order to bring praise to God.</w:t>
      </w:r>
      <w:r>
        <w:rPr>
          <w:rFonts w:hAnsi="Times"/>
          <w:i/>
          <w:iCs/>
          <w:sz w:val="24"/>
          <w:szCs w:val="24"/>
          <w:lang w:val="fr-FR"/>
        </w:rPr>
        <w:t>’</w:t>
      </w:r>
    </w:p>
    <w:p w14:paraId="3CB11BE8" w14:textId="77777777" w:rsidR="006067ED" w:rsidRDefault="006067ED" w:rsidP="006067ED">
      <w:pPr>
        <w:pStyle w:val="Default"/>
        <w:ind w:right="720"/>
        <w:rPr>
          <w:rFonts w:ascii="Times" w:eastAsia="Times" w:hAnsi="Times" w:cs="Times"/>
          <w:i/>
          <w:iCs/>
          <w:sz w:val="24"/>
          <w:szCs w:val="24"/>
        </w:rPr>
      </w:pPr>
    </w:p>
    <w:p w14:paraId="718871C3" w14:textId="77777777" w:rsidR="006067ED" w:rsidRDefault="006067ED" w:rsidP="006067ED">
      <w:pPr>
        <w:pStyle w:val="Default"/>
        <w:ind w:right="720"/>
        <w:rPr>
          <w:rFonts w:ascii="Times" w:eastAsia="Times" w:hAnsi="Times" w:cs="Times"/>
          <w:sz w:val="24"/>
          <w:szCs w:val="24"/>
        </w:rPr>
      </w:pPr>
      <w:r>
        <w:rPr>
          <w:rFonts w:ascii="Times"/>
          <w:sz w:val="24"/>
          <w:szCs w:val="24"/>
        </w:rPr>
        <w:t>1 Peter 2:9, 12</w:t>
      </w:r>
    </w:p>
    <w:p w14:paraId="1A8147EB"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ascii="Times"/>
          <w:i/>
          <w:iCs/>
          <w:sz w:val="24"/>
          <w:szCs w:val="24"/>
        </w:rPr>
        <w:t>But you are a chosen people, a royal priesthood, a holy nation, a people belonging to God, that you may declare the praises of him who called you out of darkness into his wonderful light</w:t>
      </w:r>
      <w:r>
        <w:rPr>
          <w:rFonts w:hAnsi="Times"/>
          <w:i/>
          <w:iCs/>
          <w:sz w:val="24"/>
          <w:szCs w:val="24"/>
        </w:rPr>
        <w:t>…</w:t>
      </w:r>
    </w:p>
    <w:p w14:paraId="6CB0C26F" w14:textId="77777777" w:rsidR="006067ED" w:rsidRDefault="006067ED" w:rsidP="006067ED">
      <w:pPr>
        <w:pStyle w:val="Default"/>
        <w:ind w:right="720"/>
        <w:rPr>
          <w:rFonts w:ascii="Times" w:eastAsia="Times" w:hAnsi="Times" w:cs="Times"/>
          <w:i/>
          <w:iCs/>
          <w:sz w:val="24"/>
          <w:szCs w:val="24"/>
        </w:rPr>
      </w:pPr>
    </w:p>
    <w:p w14:paraId="542001C7" w14:textId="77777777" w:rsidR="006067ED" w:rsidRDefault="006067ED" w:rsidP="006067ED">
      <w:pPr>
        <w:pStyle w:val="Default"/>
        <w:ind w:right="720"/>
        <w:rPr>
          <w:rFonts w:ascii="Times" w:eastAsia="Times" w:hAnsi="Times" w:cs="Times"/>
          <w:sz w:val="24"/>
          <w:szCs w:val="24"/>
        </w:rPr>
      </w:pPr>
      <w:r>
        <w:rPr>
          <w:rFonts w:ascii="Times"/>
          <w:i/>
          <w:iCs/>
          <w:sz w:val="24"/>
          <w:szCs w:val="24"/>
        </w:rPr>
        <w:t>Live such good lives among the pagans that, though they accuse you of doing wrong, they may see your good deeds and glorify God on the day he visits us.</w:t>
      </w:r>
      <w:r>
        <w:rPr>
          <w:rFonts w:hAnsi="Times"/>
          <w:i/>
          <w:iCs/>
          <w:sz w:val="24"/>
          <w:szCs w:val="24"/>
          <w:lang w:val="fr-FR"/>
        </w:rPr>
        <w:t>’</w:t>
      </w:r>
    </w:p>
    <w:p w14:paraId="6AF10708" w14:textId="77777777" w:rsidR="006067ED" w:rsidRDefault="006067ED" w:rsidP="006067ED">
      <w:pPr>
        <w:pStyle w:val="Default"/>
        <w:ind w:right="720"/>
        <w:rPr>
          <w:rFonts w:ascii="Times" w:eastAsia="Times" w:hAnsi="Times" w:cs="Times"/>
          <w:sz w:val="24"/>
          <w:szCs w:val="24"/>
        </w:rPr>
      </w:pPr>
    </w:p>
    <w:p w14:paraId="3BA7B2A5" w14:textId="77777777" w:rsidR="006067ED" w:rsidRDefault="006067ED" w:rsidP="006067ED">
      <w:pPr>
        <w:pStyle w:val="Default"/>
        <w:ind w:right="720"/>
        <w:rPr>
          <w:rFonts w:ascii="Times" w:eastAsia="Times" w:hAnsi="Times" w:cs="Times"/>
          <w:sz w:val="24"/>
          <w:szCs w:val="24"/>
        </w:rPr>
      </w:pPr>
      <w:r>
        <w:rPr>
          <w:rFonts w:ascii="Times"/>
          <w:sz w:val="24"/>
          <w:szCs w:val="24"/>
        </w:rPr>
        <w:t>Romans 12:5-6a</w:t>
      </w:r>
    </w:p>
    <w:p w14:paraId="2B7D3DC8" w14:textId="77777777" w:rsidR="006067ED" w:rsidRDefault="006067ED" w:rsidP="006067ED">
      <w:pPr>
        <w:pStyle w:val="Default"/>
        <w:ind w:right="720"/>
        <w:rPr>
          <w:rFonts w:ascii="Times" w:eastAsia="Times" w:hAnsi="Times" w:cs="Times"/>
          <w:sz w:val="24"/>
          <w:szCs w:val="24"/>
        </w:rPr>
      </w:pPr>
      <w:r>
        <w:rPr>
          <w:rFonts w:hAnsi="Times"/>
          <w:i/>
          <w:iCs/>
          <w:sz w:val="24"/>
          <w:szCs w:val="24"/>
        </w:rPr>
        <w:t>‘…</w:t>
      </w:r>
      <w:r>
        <w:rPr>
          <w:rFonts w:hAnsi="Times"/>
          <w:i/>
          <w:iCs/>
          <w:sz w:val="24"/>
          <w:szCs w:val="24"/>
        </w:rPr>
        <w:t xml:space="preserve"> </w:t>
      </w:r>
      <w:proofErr w:type="gramStart"/>
      <w:r>
        <w:rPr>
          <w:rFonts w:ascii="Times"/>
          <w:i/>
          <w:iCs/>
          <w:sz w:val="24"/>
          <w:szCs w:val="24"/>
        </w:rPr>
        <w:t>so</w:t>
      </w:r>
      <w:proofErr w:type="gramEnd"/>
      <w:r>
        <w:rPr>
          <w:rFonts w:ascii="Times"/>
          <w:i/>
          <w:iCs/>
          <w:sz w:val="24"/>
          <w:szCs w:val="24"/>
        </w:rPr>
        <w:t xml:space="preserve"> in Christ we who are many form one body, and each member belongs to all the others. We have different gifts, according to the grace given us</w:t>
      </w:r>
      <w:r>
        <w:rPr>
          <w:rFonts w:hAnsi="Times"/>
          <w:i/>
          <w:iCs/>
          <w:sz w:val="24"/>
          <w:szCs w:val="24"/>
          <w:lang w:val="fr-FR"/>
        </w:rPr>
        <w:t>…’</w:t>
      </w:r>
    </w:p>
    <w:p w14:paraId="7EB7F353" w14:textId="77777777" w:rsidR="006067ED" w:rsidRDefault="006067ED" w:rsidP="006067ED">
      <w:pPr>
        <w:pStyle w:val="Default"/>
        <w:ind w:right="720"/>
        <w:rPr>
          <w:rFonts w:ascii="Times" w:eastAsia="Times" w:hAnsi="Times" w:cs="Times"/>
          <w:sz w:val="24"/>
          <w:szCs w:val="24"/>
        </w:rPr>
      </w:pPr>
      <w:r>
        <w:rPr>
          <w:rFonts w:ascii="Times"/>
          <w:sz w:val="24"/>
          <w:szCs w:val="24"/>
        </w:rPr>
        <w:lastRenderedPageBreak/>
        <w:t>Ephesians 4:7,11-13</w:t>
      </w:r>
    </w:p>
    <w:p w14:paraId="71FEB6E7" w14:textId="77777777" w:rsidR="006067ED" w:rsidRDefault="006067ED" w:rsidP="006067ED">
      <w:pPr>
        <w:pStyle w:val="Default"/>
        <w:ind w:right="720"/>
        <w:rPr>
          <w:rFonts w:ascii="Times" w:eastAsia="Times" w:hAnsi="Times" w:cs="Times"/>
          <w:i/>
          <w:iCs/>
          <w:sz w:val="24"/>
          <w:szCs w:val="24"/>
        </w:rPr>
      </w:pPr>
      <w:r>
        <w:rPr>
          <w:rFonts w:hAnsi="Times"/>
          <w:i/>
          <w:iCs/>
          <w:sz w:val="24"/>
          <w:szCs w:val="24"/>
        </w:rPr>
        <w:t>‘</w:t>
      </w:r>
      <w:r>
        <w:rPr>
          <w:rFonts w:ascii="Times"/>
          <w:i/>
          <w:iCs/>
          <w:sz w:val="24"/>
          <w:szCs w:val="24"/>
        </w:rPr>
        <w:t>But to each one of us grace has been given as Christ apportioned it</w:t>
      </w:r>
      <w:r>
        <w:rPr>
          <w:rFonts w:hAnsi="Times"/>
          <w:i/>
          <w:iCs/>
          <w:sz w:val="24"/>
          <w:szCs w:val="24"/>
        </w:rPr>
        <w:t>…</w:t>
      </w:r>
    </w:p>
    <w:p w14:paraId="53BBB095" w14:textId="77777777" w:rsidR="006067ED" w:rsidRDefault="006067ED" w:rsidP="006067ED">
      <w:pPr>
        <w:pStyle w:val="Default"/>
        <w:ind w:right="720"/>
        <w:rPr>
          <w:rFonts w:ascii="Times" w:eastAsia="Times" w:hAnsi="Times" w:cs="Times"/>
          <w:i/>
          <w:iCs/>
          <w:sz w:val="24"/>
          <w:szCs w:val="24"/>
        </w:rPr>
      </w:pPr>
    </w:p>
    <w:p w14:paraId="627216EC" w14:textId="77777777" w:rsidR="006067ED" w:rsidRDefault="006067ED" w:rsidP="006067ED">
      <w:pPr>
        <w:pStyle w:val="Default"/>
        <w:ind w:right="720"/>
        <w:rPr>
          <w:rFonts w:ascii="Times" w:eastAsia="Times" w:hAnsi="Times" w:cs="Times"/>
          <w:i/>
          <w:iCs/>
          <w:sz w:val="24"/>
          <w:szCs w:val="24"/>
        </w:rPr>
      </w:pPr>
      <w:r>
        <w:rPr>
          <w:rFonts w:ascii="Times"/>
          <w:i/>
          <w:iCs/>
          <w:sz w:val="24"/>
          <w:szCs w:val="24"/>
        </w:rPr>
        <w:t>It was he who gave some to be apostles, some to be prophets, some to be evangelists, and some to be pastors and teachers, to prepare God</w:t>
      </w:r>
      <w:r>
        <w:rPr>
          <w:rFonts w:hAnsi="Times"/>
          <w:i/>
          <w:iCs/>
          <w:sz w:val="24"/>
          <w:szCs w:val="24"/>
          <w:lang w:val="fr-FR"/>
        </w:rPr>
        <w:t>’</w:t>
      </w:r>
      <w:r>
        <w:rPr>
          <w:rFonts w:ascii="Times"/>
          <w:i/>
          <w:iCs/>
          <w:sz w:val="24"/>
          <w:szCs w:val="24"/>
        </w:rPr>
        <w:t>s people for works of service, so that the body of Christ may be built up until we all reach unity in the faith and in the knowledge of the Son of God and become mature, attaining to the whole measure of the fullness of Christ.</w:t>
      </w:r>
      <w:r>
        <w:rPr>
          <w:rFonts w:hAnsi="Times"/>
          <w:i/>
          <w:iCs/>
          <w:sz w:val="24"/>
          <w:szCs w:val="24"/>
          <w:lang w:val="fr-FR"/>
        </w:rPr>
        <w:t>’</w:t>
      </w:r>
    </w:p>
    <w:p w14:paraId="4DE650EC" w14:textId="77777777" w:rsidR="006067ED" w:rsidRDefault="006067ED" w:rsidP="006067ED">
      <w:pPr>
        <w:pStyle w:val="Default"/>
        <w:ind w:right="720"/>
        <w:rPr>
          <w:rFonts w:ascii="Times" w:eastAsia="Times" w:hAnsi="Times" w:cs="Times"/>
          <w:b/>
          <w:bCs/>
          <w:sz w:val="24"/>
          <w:szCs w:val="24"/>
        </w:rPr>
      </w:pPr>
    </w:p>
    <w:p w14:paraId="17BB4ADF" w14:textId="77777777" w:rsidR="006067ED" w:rsidRDefault="006067ED" w:rsidP="006067ED">
      <w:pPr>
        <w:pStyle w:val="Default"/>
        <w:ind w:right="720"/>
        <w:rPr>
          <w:rFonts w:ascii="Times" w:eastAsia="Times" w:hAnsi="Times" w:cs="Times"/>
          <w:sz w:val="24"/>
          <w:szCs w:val="24"/>
        </w:rPr>
      </w:pPr>
      <w:r>
        <w:rPr>
          <w:rFonts w:ascii="Times"/>
          <w:sz w:val="24"/>
          <w:szCs w:val="24"/>
        </w:rPr>
        <w:t>Ephesians 3:10-11</w:t>
      </w:r>
    </w:p>
    <w:p w14:paraId="07341E63" w14:textId="77777777" w:rsidR="006067ED" w:rsidRDefault="006067ED" w:rsidP="006067ED">
      <w:pPr>
        <w:pStyle w:val="Default"/>
        <w:ind w:right="720"/>
        <w:rPr>
          <w:rFonts w:ascii="Times" w:eastAsia="Times" w:hAnsi="Times" w:cs="Times"/>
          <w:i/>
          <w:iCs/>
          <w:sz w:val="24"/>
          <w:szCs w:val="24"/>
        </w:rPr>
      </w:pPr>
      <w:r>
        <w:rPr>
          <w:rFonts w:ascii="Times"/>
          <w:i/>
          <w:iCs/>
          <w:sz w:val="24"/>
          <w:szCs w:val="24"/>
        </w:rPr>
        <w:t>His intent was that now, through the church, the manifold wisdom of God should be made known to the rulers and authorities in the heavenly realms, according to his eternal purpose that he accomplished in Christ Jesus our Lord.</w:t>
      </w:r>
    </w:p>
    <w:p w14:paraId="757E797A" w14:textId="77777777" w:rsidR="006067ED" w:rsidRDefault="006067ED" w:rsidP="006067ED">
      <w:pPr>
        <w:pStyle w:val="Default"/>
        <w:ind w:right="720"/>
        <w:rPr>
          <w:rFonts w:ascii="Times" w:eastAsia="Times" w:hAnsi="Times" w:cs="Times"/>
          <w:b/>
          <w:bCs/>
          <w:sz w:val="24"/>
          <w:szCs w:val="24"/>
        </w:rPr>
      </w:pPr>
    </w:p>
    <w:p w14:paraId="10074265" w14:textId="77777777" w:rsidR="006067ED" w:rsidRDefault="006067ED" w:rsidP="006067ED">
      <w:pPr>
        <w:pStyle w:val="Default"/>
        <w:ind w:right="720"/>
        <w:rPr>
          <w:rFonts w:ascii="Times" w:eastAsia="Times" w:hAnsi="Times" w:cs="Times"/>
          <w:sz w:val="24"/>
          <w:szCs w:val="24"/>
        </w:rPr>
      </w:pPr>
      <w:r>
        <w:rPr>
          <w:rFonts w:ascii="Times"/>
          <w:sz w:val="24"/>
          <w:szCs w:val="24"/>
        </w:rPr>
        <w:t>There are, of course, many other relevant passages and ideas in the Bible. You may wish to note down any others that you think are particularly helpful for us as we seek God</w:t>
      </w:r>
      <w:r>
        <w:rPr>
          <w:rFonts w:hAnsi="Times"/>
          <w:sz w:val="24"/>
          <w:szCs w:val="24"/>
          <w:lang w:val="fr-FR"/>
        </w:rPr>
        <w:t>’</w:t>
      </w:r>
      <w:r>
        <w:rPr>
          <w:rFonts w:ascii="Times"/>
          <w:sz w:val="24"/>
          <w:szCs w:val="24"/>
          <w:lang w:val="fr-FR"/>
        </w:rPr>
        <w:t xml:space="preserve">s </w:t>
      </w:r>
      <w:proofErr w:type="spellStart"/>
      <w:r>
        <w:rPr>
          <w:rFonts w:ascii="Times"/>
          <w:sz w:val="24"/>
          <w:szCs w:val="24"/>
          <w:lang w:val="fr-FR"/>
        </w:rPr>
        <w:t>purpose</w:t>
      </w:r>
      <w:proofErr w:type="spellEnd"/>
      <w:r>
        <w:rPr>
          <w:rFonts w:ascii="Times"/>
          <w:sz w:val="24"/>
          <w:szCs w:val="24"/>
          <w:lang w:val="fr-FR"/>
        </w:rPr>
        <w:t xml:space="preserve"> for </w:t>
      </w:r>
      <w:proofErr w:type="spellStart"/>
      <w:r>
        <w:rPr>
          <w:rFonts w:ascii="Times"/>
          <w:sz w:val="24"/>
          <w:szCs w:val="24"/>
          <w:lang w:val="fr-FR"/>
        </w:rPr>
        <w:t>our</w:t>
      </w:r>
      <w:proofErr w:type="spellEnd"/>
      <w:r>
        <w:rPr>
          <w:rFonts w:ascii="Times"/>
          <w:sz w:val="24"/>
          <w:szCs w:val="24"/>
          <w:lang w:val="fr-FR"/>
        </w:rPr>
        <w:t xml:space="preserve"> </w:t>
      </w:r>
      <w:proofErr w:type="spellStart"/>
      <w:r>
        <w:rPr>
          <w:rFonts w:ascii="Times"/>
          <w:sz w:val="24"/>
          <w:szCs w:val="24"/>
          <w:lang w:val="fr-FR"/>
        </w:rPr>
        <w:t>church</w:t>
      </w:r>
      <w:proofErr w:type="spellEnd"/>
      <w:r>
        <w:rPr>
          <w:rFonts w:hAnsi="Times"/>
          <w:sz w:val="24"/>
          <w:szCs w:val="24"/>
        </w:rPr>
        <w:t>…</w:t>
      </w:r>
    </w:p>
    <w:p w14:paraId="018AE6F3" w14:textId="77777777" w:rsidR="006067ED" w:rsidRDefault="006067ED" w:rsidP="006067ED">
      <w:pPr>
        <w:pStyle w:val="Body"/>
        <w:spacing w:line="360" w:lineRule="auto"/>
        <w:rPr>
          <w:rFonts w:ascii="Times New Roman" w:eastAsia="Times New Roman" w:hAnsi="Times New Roman" w:cs="Times New Roman"/>
          <w:sz w:val="28"/>
          <w:szCs w:val="28"/>
        </w:rPr>
      </w:pPr>
    </w:p>
    <w:p w14:paraId="48CAABFA" w14:textId="77777777" w:rsidR="006067ED" w:rsidRDefault="006067ED" w:rsidP="006067ED">
      <w:pPr>
        <w:pStyle w:val="Body"/>
        <w:spacing w:line="360" w:lineRule="auto"/>
        <w:rPr>
          <w:rFonts w:ascii="Times New Roman" w:eastAsia="Times New Roman" w:hAnsi="Times New Roman" w:cs="Times New Roman"/>
          <w:sz w:val="28"/>
          <w:szCs w:val="28"/>
        </w:rPr>
      </w:pPr>
    </w:p>
    <w:p w14:paraId="22347C67" w14:textId="77777777" w:rsidR="006067ED" w:rsidRDefault="006067ED" w:rsidP="006067ED">
      <w:pPr>
        <w:pStyle w:val="Body"/>
        <w:spacing w:line="360" w:lineRule="auto"/>
        <w:rPr>
          <w:rFonts w:ascii="Times New Roman" w:eastAsia="Times New Roman" w:hAnsi="Times New Roman" w:cs="Times New Roman"/>
          <w:sz w:val="28"/>
          <w:szCs w:val="28"/>
        </w:rPr>
      </w:pPr>
    </w:p>
    <w:p w14:paraId="52952D8B" w14:textId="77777777" w:rsidR="006067ED" w:rsidRDefault="006067ED" w:rsidP="006067ED">
      <w:pPr>
        <w:pStyle w:val="Body"/>
        <w:spacing w:line="360" w:lineRule="auto"/>
        <w:rPr>
          <w:rFonts w:ascii="Times New Roman" w:eastAsia="Times New Roman" w:hAnsi="Times New Roman" w:cs="Times New Roman"/>
          <w:sz w:val="28"/>
          <w:szCs w:val="28"/>
        </w:rPr>
      </w:pPr>
    </w:p>
    <w:p w14:paraId="40011B31" w14:textId="77777777" w:rsidR="006067ED" w:rsidRDefault="006067ED" w:rsidP="006067ED">
      <w:pPr>
        <w:pStyle w:val="Body"/>
        <w:spacing w:line="360" w:lineRule="auto"/>
        <w:rPr>
          <w:rFonts w:ascii="Times New Roman" w:eastAsia="Times New Roman" w:hAnsi="Times New Roman" w:cs="Times New Roman"/>
          <w:sz w:val="28"/>
          <w:szCs w:val="28"/>
        </w:rPr>
      </w:pPr>
      <w:r>
        <w:rPr>
          <w:rFonts w:ascii="Times New Roman"/>
          <w:sz w:val="28"/>
          <w:szCs w:val="28"/>
        </w:rPr>
        <w:t>Example statements:</w:t>
      </w:r>
    </w:p>
    <w:p w14:paraId="057CFDA6" w14:textId="77777777" w:rsidR="006067ED" w:rsidRDefault="006067ED" w:rsidP="006067ED">
      <w:pPr>
        <w:pStyle w:val="Body"/>
        <w:spacing w:line="360" w:lineRule="auto"/>
        <w:rPr>
          <w:i/>
          <w:iCs/>
          <w:sz w:val="24"/>
          <w:szCs w:val="24"/>
        </w:rPr>
      </w:pPr>
      <w:r>
        <w:rPr>
          <w:i/>
          <w:iCs/>
          <w:sz w:val="24"/>
          <w:szCs w:val="24"/>
        </w:rPr>
        <w:t>Our purpose is to Know Christ and Make Him Known.</w:t>
      </w:r>
    </w:p>
    <w:p w14:paraId="271B6A6D" w14:textId="77777777" w:rsidR="006067ED" w:rsidRDefault="006067ED" w:rsidP="006067ED">
      <w:pPr>
        <w:pStyle w:val="Body"/>
        <w:spacing w:line="360" w:lineRule="auto"/>
        <w:rPr>
          <w:i/>
          <w:iCs/>
          <w:sz w:val="24"/>
          <w:szCs w:val="24"/>
        </w:rPr>
      </w:pPr>
      <w:r>
        <w:rPr>
          <w:i/>
          <w:iCs/>
          <w:sz w:val="24"/>
          <w:szCs w:val="24"/>
        </w:rPr>
        <w:t>Our purpose is to Make and Grow passionate disciples / followers of Jesus.</w:t>
      </w:r>
    </w:p>
    <w:p w14:paraId="61CE9603" w14:textId="77777777" w:rsidR="006067ED" w:rsidRDefault="006067ED" w:rsidP="006067ED">
      <w:pPr>
        <w:pStyle w:val="Body"/>
        <w:spacing w:line="360" w:lineRule="auto"/>
        <w:rPr>
          <w:i/>
          <w:iCs/>
          <w:sz w:val="24"/>
          <w:szCs w:val="24"/>
        </w:rPr>
      </w:pPr>
      <w:r>
        <w:rPr>
          <w:i/>
          <w:iCs/>
          <w:sz w:val="24"/>
          <w:szCs w:val="24"/>
        </w:rPr>
        <w:t>To be a Christ-</w:t>
      </w:r>
      <w:proofErr w:type="spellStart"/>
      <w:r>
        <w:rPr>
          <w:i/>
          <w:iCs/>
          <w:sz w:val="24"/>
          <w:szCs w:val="24"/>
        </w:rPr>
        <w:t>centred</w:t>
      </w:r>
      <w:proofErr w:type="spellEnd"/>
      <w:r>
        <w:rPr>
          <w:i/>
          <w:iCs/>
          <w:sz w:val="24"/>
          <w:szCs w:val="24"/>
        </w:rPr>
        <w:t xml:space="preserve"> community growing in faith and presenting the Gospel to others.</w:t>
      </w:r>
    </w:p>
    <w:p w14:paraId="4D5DD6B1" w14:textId="77777777" w:rsidR="006067ED" w:rsidRDefault="006067ED" w:rsidP="006067ED">
      <w:pPr>
        <w:pStyle w:val="Body"/>
        <w:spacing w:line="360" w:lineRule="auto"/>
        <w:rPr>
          <w:i/>
          <w:iCs/>
          <w:sz w:val="24"/>
          <w:szCs w:val="24"/>
        </w:rPr>
      </w:pPr>
      <w:r>
        <w:rPr>
          <w:i/>
          <w:iCs/>
          <w:sz w:val="24"/>
          <w:szCs w:val="24"/>
        </w:rPr>
        <w:t xml:space="preserve">Our purpose and passion </w:t>
      </w:r>
      <w:proofErr w:type="gramStart"/>
      <w:r>
        <w:rPr>
          <w:i/>
          <w:iCs/>
          <w:sz w:val="24"/>
          <w:szCs w:val="24"/>
        </w:rPr>
        <w:t>is</w:t>
      </w:r>
      <w:proofErr w:type="gramEnd"/>
      <w:r>
        <w:rPr>
          <w:i/>
          <w:iCs/>
          <w:sz w:val="24"/>
          <w:szCs w:val="24"/>
        </w:rPr>
        <w:t xml:space="preserve"> the mission of Christ.</w:t>
      </w:r>
    </w:p>
    <w:p w14:paraId="240229D5" w14:textId="77777777" w:rsidR="006067ED" w:rsidRDefault="006067ED" w:rsidP="006067ED">
      <w:pPr>
        <w:pStyle w:val="Body"/>
        <w:spacing w:line="360" w:lineRule="auto"/>
        <w:rPr>
          <w:i/>
          <w:iCs/>
          <w:sz w:val="24"/>
          <w:szCs w:val="24"/>
        </w:rPr>
      </w:pPr>
      <w:r>
        <w:rPr>
          <w:i/>
          <w:iCs/>
          <w:sz w:val="24"/>
          <w:szCs w:val="24"/>
        </w:rPr>
        <w:t>Our purpose is meeting God, growing disciples and reaching out.</w:t>
      </w:r>
    </w:p>
    <w:p w14:paraId="020B8894" w14:textId="77777777" w:rsidR="006067ED" w:rsidRDefault="006067ED" w:rsidP="006067ED">
      <w:pPr>
        <w:pStyle w:val="Body"/>
        <w:spacing w:line="360" w:lineRule="auto"/>
        <w:rPr>
          <w:rFonts w:ascii="Times New Roman" w:eastAsia="Times New Roman" w:hAnsi="Times New Roman" w:cs="Times New Roman"/>
          <w:sz w:val="28"/>
          <w:szCs w:val="28"/>
        </w:rPr>
      </w:pPr>
    </w:p>
    <w:p w14:paraId="0F835216" w14:textId="77777777" w:rsidR="006067ED" w:rsidRDefault="006067ED" w:rsidP="006067ED">
      <w:pPr>
        <w:pStyle w:val="Body"/>
        <w:spacing w:line="360" w:lineRule="auto"/>
        <w:rPr>
          <w:rFonts w:ascii="Times New Roman" w:eastAsia="Times New Roman" w:hAnsi="Times New Roman" w:cs="Times New Roman"/>
          <w:sz w:val="28"/>
          <w:szCs w:val="28"/>
        </w:rPr>
      </w:pPr>
      <w:r>
        <w:rPr>
          <w:rFonts w:ascii="Times New Roman"/>
          <w:sz w:val="28"/>
          <w:szCs w:val="28"/>
        </w:rPr>
        <w:t xml:space="preserve">List ideas about what should be included in our church purpose statement (this is </w:t>
      </w:r>
      <w:r>
        <w:rPr>
          <w:rFonts w:ascii="Times New Roman"/>
          <w:sz w:val="28"/>
          <w:szCs w:val="28"/>
          <w:u w:val="single"/>
        </w:rPr>
        <w:t>not</w:t>
      </w:r>
      <w:r>
        <w:rPr>
          <w:rFonts w:ascii="Times New Roman"/>
          <w:sz w:val="28"/>
          <w:szCs w:val="28"/>
        </w:rPr>
        <w:t xml:space="preserve"> about how we </w:t>
      </w:r>
      <w:r>
        <w:rPr>
          <w:rFonts w:hAnsi="Times New Roman"/>
          <w:sz w:val="28"/>
          <w:szCs w:val="28"/>
        </w:rPr>
        <w:t>‘</w:t>
      </w:r>
      <w:r>
        <w:rPr>
          <w:rFonts w:ascii="Times New Roman"/>
          <w:sz w:val="28"/>
          <w:szCs w:val="28"/>
          <w:lang w:val="nl-NL"/>
        </w:rPr>
        <w:t>word</w:t>
      </w:r>
      <w:r>
        <w:rPr>
          <w:rFonts w:hAnsi="Times New Roman"/>
          <w:sz w:val="28"/>
          <w:szCs w:val="28"/>
          <w:lang w:val="fr-FR"/>
        </w:rPr>
        <w:t>’</w:t>
      </w:r>
      <w:r>
        <w:rPr>
          <w:rFonts w:hAnsi="Times New Roman"/>
          <w:sz w:val="28"/>
          <w:szCs w:val="28"/>
          <w:lang w:val="fr-FR"/>
        </w:rPr>
        <w:t xml:space="preserve"> </w:t>
      </w:r>
      <w:r>
        <w:rPr>
          <w:rFonts w:ascii="Times New Roman"/>
          <w:sz w:val="28"/>
          <w:szCs w:val="28"/>
        </w:rPr>
        <w:t>it):</w:t>
      </w:r>
    </w:p>
    <w:p w14:paraId="3BF0D1F0" w14:textId="77777777" w:rsidR="006067ED" w:rsidRDefault="006067ED" w:rsidP="006067ED">
      <w:pPr>
        <w:pStyle w:val="Body"/>
        <w:spacing w:line="360" w:lineRule="auto"/>
        <w:rPr>
          <w:rFonts w:ascii="Times New Roman" w:eastAsia="Times New Roman" w:hAnsi="Times New Roman" w:cs="Times New Roman"/>
          <w:sz w:val="28"/>
          <w:szCs w:val="28"/>
        </w:rPr>
      </w:pPr>
    </w:p>
    <w:p w14:paraId="20B2BAA8" w14:textId="77777777" w:rsidR="006067ED" w:rsidRDefault="006067ED" w:rsidP="006067ED">
      <w:pPr>
        <w:pStyle w:val="Body"/>
        <w:numPr>
          <w:ilvl w:val="0"/>
          <w:numId w:val="1"/>
        </w:numPr>
        <w:spacing w:line="576" w:lineRule="auto"/>
        <w:rPr>
          <w:rFonts w:ascii="Times New Roman" w:eastAsia="Times New Roman" w:hAnsi="Times New Roman" w:cs="Times New Roman"/>
          <w:position w:val="2"/>
          <w:sz w:val="19"/>
          <w:szCs w:val="19"/>
        </w:rPr>
      </w:pPr>
    </w:p>
    <w:p w14:paraId="03AF8A0A" w14:textId="77777777" w:rsidR="006067ED" w:rsidRDefault="006067ED" w:rsidP="006067ED">
      <w:pPr>
        <w:pStyle w:val="Body"/>
        <w:numPr>
          <w:ilvl w:val="0"/>
          <w:numId w:val="2"/>
        </w:numPr>
        <w:spacing w:line="576" w:lineRule="auto"/>
        <w:rPr>
          <w:rFonts w:ascii="Times New Roman" w:eastAsia="Times New Roman" w:hAnsi="Times New Roman" w:cs="Times New Roman"/>
          <w:position w:val="2"/>
          <w:sz w:val="19"/>
          <w:szCs w:val="19"/>
        </w:rPr>
      </w:pPr>
    </w:p>
    <w:p w14:paraId="004F4E4B" w14:textId="77777777" w:rsidR="006067ED" w:rsidRDefault="006067ED" w:rsidP="006067ED">
      <w:pPr>
        <w:pStyle w:val="Body"/>
        <w:numPr>
          <w:ilvl w:val="0"/>
          <w:numId w:val="3"/>
        </w:numPr>
        <w:spacing w:line="576" w:lineRule="auto"/>
        <w:rPr>
          <w:rFonts w:ascii="Times New Roman" w:eastAsia="Times New Roman" w:hAnsi="Times New Roman" w:cs="Times New Roman"/>
          <w:position w:val="2"/>
          <w:sz w:val="19"/>
          <w:szCs w:val="19"/>
        </w:rPr>
      </w:pPr>
    </w:p>
    <w:p w14:paraId="7D7B509C" w14:textId="77777777" w:rsidR="006067ED" w:rsidRDefault="006067ED" w:rsidP="006067ED">
      <w:pPr>
        <w:pStyle w:val="Body"/>
        <w:numPr>
          <w:ilvl w:val="0"/>
          <w:numId w:val="4"/>
        </w:numPr>
        <w:spacing w:line="576" w:lineRule="auto"/>
        <w:rPr>
          <w:rFonts w:ascii="Times New Roman" w:eastAsia="Times New Roman" w:hAnsi="Times New Roman" w:cs="Times New Roman"/>
          <w:position w:val="2"/>
          <w:sz w:val="19"/>
          <w:szCs w:val="19"/>
        </w:rPr>
      </w:pPr>
    </w:p>
    <w:p w14:paraId="7ED067CE" w14:textId="77777777" w:rsidR="006067ED" w:rsidRDefault="006067ED" w:rsidP="006067ED">
      <w:pPr>
        <w:pStyle w:val="Body"/>
        <w:numPr>
          <w:ilvl w:val="0"/>
          <w:numId w:val="5"/>
        </w:numPr>
        <w:spacing w:line="576" w:lineRule="auto"/>
        <w:rPr>
          <w:rFonts w:ascii="Times New Roman" w:eastAsia="Times New Roman" w:hAnsi="Times New Roman" w:cs="Times New Roman"/>
          <w:position w:val="2"/>
          <w:sz w:val="19"/>
          <w:szCs w:val="19"/>
        </w:rPr>
      </w:pPr>
    </w:p>
    <w:p w14:paraId="3E54B174" w14:textId="77777777" w:rsidR="00B02A41" w:rsidRDefault="00B02A41"/>
    <w:sectPr w:rsidR="00B02A41" w:rsidSect="006067ED">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45pt;height:45.25pt;visibility:visible" o:bullet="t">
        <v:imagedata r:id="rId1" o:title="Hardcover_bullet_black"/>
      </v:shape>
    </w:pict>
  </w:numPicBullet>
  <w:abstractNum w:abstractNumId="0" w15:restartNumberingAfterBreak="0">
    <w:nsid w:val="138A4795"/>
    <w:multiLevelType w:val="multilevel"/>
    <w:tmpl w:val="D214C5C2"/>
    <w:lvl w:ilvl="0">
      <w:numFmt w:val="bullet"/>
      <w:lvlText w:val="•"/>
      <w:lvlPicBulletId w:val="0"/>
      <w:lvlJc w:val="left"/>
      <w:pPr>
        <w:tabs>
          <w:tab w:val="num" w:pos="256"/>
        </w:tabs>
        <w:ind w:left="256" w:hanging="256"/>
      </w:pPr>
      <w:rPr>
        <w:rFonts w:ascii="Times New Roman" w:eastAsia="Times New Roman" w:hAnsi="Times New Roman" w:cs="Times New Roman"/>
        <w:position w:val="2"/>
        <w:sz w:val="19"/>
        <w:szCs w:val="19"/>
      </w:rPr>
    </w:lvl>
    <w:lvl w:ilvl="1">
      <w:start w:val="1"/>
      <w:numFmt w:val="bullet"/>
      <w:lvlText w:val="•"/>
      <w:lvlPicBulletId w:val="0"/>
      <w:lvlJc w:val="left"/>
      <w:pPr>
        <w:tabs>
          <w:tab w:val="num" w:pos="436"/>
        </w:tabs>
        <w:ind w:left="436" w:hanging="256"/>
      </w:pPr>
      <w:rPr>
        <w:rFonts w:ascii="Times New Roman" w:eastAsia="Times New Roman" w:hAnsi="Times New Roman" w:cs="Times New Roman"/>
        <w:position w:val="2"/>
        <w:sz w:val="19"/>
        <w:szCs w:val="19"/>
      </w:rPr>
    </w:lvl>
    <w:lvl w:ilvl="2">
      <w:start w:val="1"/>
      <w:numFmt w:val="bullet"/>
      <w:lvlText w:val="•"/>
      <w:lvlPicBulletId w:val="0"/>
      <w:lvlJc w:val="left"/>
      <w:pPr>
        <w:tabs>
          <w:tab w:val="num" w:pos="622"/>
        </w:tabs>
        <w:ind w:left="622" w:hanging="262"/>
      </w:pPr>
      <w:rPr>
        <w:rFonts w:ascii="Times New Roman" w:eastAsia="Times New Roman" w:hAnsi="Times New Roman" w:cs="Times New Roman"/>
        <w:position w:val="2"/>
        <w:sz w:val="19"/>
        <w:szCs w:val="19"/>
      </w:rPr>
    </w:lvl>
    <w:lvl w:ilvl="3">
      <w:start w:val="1"/>
      <w:numFmt w:val="bullet"/>
      <w:lvlText w:val="•"/>
      <w:lvlPicBulletId w:val="0"/>
      <w:lvlJc w:val="left"/>
      <w:pPr>
        <w:tabs>
          <w:tab w:val="num" w:pos="802"/>
        </w:tabs>
        <w:ind w:left="802" w:hanging="262"/>
      </w:pPr>
      <w:rPr>
        <w:rFonts w:ascii="Times New Roman" w:eastAsia="Times New Roman" w:hAnsi="Times New Roman" w:cs="Times New Roman"/>
        <w:position w:val="2"/>
        <w:sz w:val="19"/>
        <w:szCs w:val="19"/>
      </w:rPr>
    </w:lvl>
    <w:lvl w:ilvl="4">
      <w:start w:val="1"/>
      <w:numFmt w:val="bullet"/>
      <w:lvlText w:val="•"/>
      <w:lvlPicBulletId w:val="0"/>
      <w:lvlJc w:val="left"/>
      <w:pPr>
        <w:tabs>
          <w:tab w:val="num" w:pos="982"/>
        </w:tabs>
        <w:ind w:left="982" w:hanging="262"/>
      </w:pPr>
      <w:rPr>
        <w:rFonts w:ascii="Times New Roman" w:eastAsia="Times New Roman" w:hAnsi="Times New Roman" w:cs="Times New Roman"/>
        <w:position w:val="2"/>
        <w:sz w:val="19"/>
        <w:szCs w:val="19"/>
      </w:rPr>
    </w:lvl>
    <w:lvl w:ilvl="5">
      <w:start w:val="1"/>
      <w:numFmt w:val="bullet"/>
      <w:lvlText w:val="•"/>
      <w:lvlPicBulletId w:val="0"/>
      <w:lvlJc w:val="left"/>
      <w:pPr>
        <w:tabs>
          <w:tab w:val="num" w:pos="1162"/>
        </w:tabs>
        <w:ind w:left="1162" w:hanging="262"/>
      </w:pPr>
      <w:rPr>
        <w:rFonts w:ascii="Times New Roman" w:eastAsia="Times New Roman" w:hAnsi="Times New Roman" w:cs="Times New Roman"/>
        <w:position w:val="2"/>
        <w:sz w:val="19"/>
        <w:szCs w:val="19"/>
      </w:rPr>
    </w:lvl>
    <w:lvl w:ilvl="6">
      <w:start w:val="1"/>
      <w:numFmt w:val="bullet"/>
      <w:lvlText w:val="•"/>
      <w:lvlPicBulletId w:val="0"/>
      <w:lvlJc w:val="left"/>
      <w:pPr>
        <w:tabs>
          <w:tab w:val="num" w:pos="1342"/>
        </w:tabs>
        <w:ind w:left="1342" w:hanging="262"/>
      </w:pPr>
      <w:rPr>
        <w:rFonts w:ascii="Times New Roman" w:eastAsia="Times New Roman" w:hAnsi="Times New Roman" w:cs="Times New Roman"/>
        <w:position w:val="2"/>
        <w:sz w:val="19"/>
        <w:szCs w:val="19"/>
      </w:rPr>
    </w:lvl>
    <w:lvl w:ilvl="7">
      <w:start w:val="1"/>
      <w:numFmt w:val="bullet"/>
      <w:lvlText w:val="•"/>
      <w:lvlPicBulletId w:val="0"/>
      <w:lvlJc w:val="left"/>
      <w:pPr>
        <w:tabs>
          <w:tab w:val="num" w:pos="1522"/>
        </w:tabs>
        <w:ind w:left="1522" w:hanging="262"/>
      </w:pPr>
      <w:rPr>
        <w:rFonts w:ascii="Times New Roman" w:eastAsia="Times New Roman" w:hAnsi="Times New Roman" w:cs="Times New Roman"/>
        <w:position w:val="2"/>
        <w:sz w:val="19"/>
        <w:szCs w:val="19"/>
      </w:rPr>
    </w:lvl>
    <w:lvl w:ilvl="8">
      <w:start w:val="1"/>
      <w:numFmt w:val="bullet"/>
      <w:lvlText w:val="•"/>
      <w:lvlPicBulletId w:val="0"/>
      <w:lvlJc w:val="left"/>
      <w:pPr>
        <w:tabs>
          <w:tab w:val="num" w:pos="1702"/>
        </w:tabs>
        <w:ind w:left="1702" w:hanging="262"/>
      </w:pPr>
      <w:rPr>
        <w:rFonts w:ascii="Times New Roman" w:eastAsia="Times New Roman" w:hAnsi="Times New Roman" w:cs="Times New Roman"/>
        <w:position w:val="2"/>
        <w:sz w:val="19"/>
        <w:szCs w:val="19"/>
      </w:rPr>
    </w:lvl>
  </w:abstractNum>
  <w:abstractNum w:abstractNumId="1" w15:restartNumberingAfterBreak="0">
    <w:nsid w:val="1C552F50"/>
    <w:multiLevelType w:val="multilevel"/>
    <w:tmpl w:val="821ABCDE"/>
    <w:styleLink w:val="Image"/>
    <w:lvl w:ilvl="0">
      <w:numFmt w:val="bullet"/>
      <w:lvlText w:val="•"/>
      <w:lvlPicBulletId w:val="0"/>
      <w:lvlJc w:val="left"/>
      <w:pPr>
        <w:tabs>
          <w:tab w:val="num" w:pos="256"/>
        </w:tabs>
        <w:ind w:left="256" w:hanging="256"/>
      </w:pPr>
      <w:rPr>
        <w:rFonts w:ascii="Times New Roman" w:eastAsia="Times New Roman" w:hAnsi="Times New Roman" w:cs="Times New Roman"/>
        <w:position w:val="2"/>
        <w:sz w:val="19"/>
        <w:szCs w:val="19"/>
      </w:rPr>
    </w:lvl>
    <w:lvl w:ilvl="1">
      <w:start w:val="1"/>
      <w:numFmt w:val="bullet"/>
      <w:lvlText w:val="•"/>
      <w:lvlPicBulletId w:val="0"/>
      <w:lvlJc w:val="left"/>
      <w:pPr>
        <w:tabs>
          <w:tab w:val="num" w:pos="436"/>
        </w:tabs>
        <w:ind w:left="436" w:hanging="256"/>
      </w:pPr>
      <w:rPr>
        <w:rFonts w:ascii="Times New Roman" w:eastAsia="Times New Roman" w:hAnsi="Times New Roman" w:cs="Times New Roman"/>
        <w:position w:val="2"/>
        <w:sz w:val="19"/>
        <w:szCs w:val="19"/>
      </w:rPr>
    </w:lvl>
    <w:lvl w:ilvl="2">
      <w:start w:val="1"/>
      <w:numFmt w:val="bullet"/>
      <w:lvlText w:val="•"/>
      <w:lvlPicBulletId w:val="0"/>
      <w:lvlJc w:val="left"/>
      <w:pPr>
        <w:tabs>
          <w:tab w:val="num" w:pos="622"/>
        </w:tabs>
        <w:ind w:left="622" w:hanging="262"/>
      </w:pPr>
      <w:rPr>
        <w:rFonts w:ascii="Times New Roman" w:eastAsia="Times New Roman" w:hAnsi="Times New Roman" w:cs="Times New Roman"/>
        <w:position w:val="2"/>
        <w:sz w:val="19"/>
        <w:szCs w:val="19"/>
      </w:rPr>
    </w:lvl>
    <w:lvl w:ilvl="3">
      <w:start w:val="1"/>
      <w:numFmt w:val="bullet"/>
      <w:lvlText w:val="•"/>
      <w:lvlPicBulletId w:val="0"/>
      <w:lvlJc w:val="left"/>
      <w:pPr>
        <w:tabs>
          <w:tab w:val="num" w:pos="802"/>
        </w:tabs>
        <w:ind w:left="802" w:hanging="262"/>
      </w:pPr>
      <w:rPr>
        <w:rFonts w:ascii="Times New Roman" w:eastAsia="Times New Roman" w:hAnsi="Times New Roman" w:cs="Times New Roman"/>
        <w:position w:val="2"/>
        <w:sz w:val="19"/>
        <w:szCs w:val="19"/>
      </w:rPr>
    </w:lvl>
    <w:lvl w:ilvl="4">
      <w:start w:val="1"/>
      <w:numFmt w:val="bullet"/>
      <w:lvlText w:val="•"/>
      <w:lvlPicBulletId w:val="0"/>
      <w:lvlJc w:val="left"/>
      <w:pPr>
        <w:tabs>
          <w:tab w:val="num" w:pos="982"/>
        </w:tabs>
        <w:ind w:left="982" w:hanging="262"/>
      </w:pPr>
      <w:rPr>
        <w:rFonts w:ascii="Times New Roman" w:eastAsia="Times New Roman" w:hAnsi="Times New Roman" w:cs="Times New Roman"/>
        <w:position w:val="2"/>
        <w:sz w:val="19"/>
        <w:szCs w:val="19"/>
      </w:rPr>
    </w:lvl>
    <w:lvl w:ilvl="5">
      <w:start w:val="1"/>
      <w:numFmt w:val="bullet"/>
      <w:lvlText w:val="•"/>
      <w:lvlPicBulletId w:val="0"/>
      <w:lvlJc w:val="left"/>
      <w:pPr>
        <w:tabs>
          <w:tab w:val="num" w:pos="1162"/>
        </w:tabs>
        <w:ind w:left="1162" w:hanging="262"/>
      </w:pPr>
      <w:rPr>
        <w:rFonts w:ascii="Times New Roman" w:eastAsia="Times New Roman" w:hAnsi="Times New Roman" w:cs="Times New Roman"/>
        <w:position w:val="2"/>
        <w:sz w:val="19"/>
        <w:szCs w:val="19"/>
      </w:rPr>
    </w:lvl>
    <w:lvl w:ilvl="6">
      <w:start w:val="1"/>
      <w:numFmt w:val="bullet"/>
      <w:lvlText w:val="•"/>
      <w:lvlPicBulletId w:val="0"/>
      <w:lvlJc w:val="left"/>
      <w:pPr>
        <w:tabs>
          <w:tab w:val="num" w:pos="1342"/>
        </w:tabs>
        <w:ind w:left="1342" w:hanging="262"/>
      </w:pPr>
      <w:rPr>
        <w:rFonts w:ascii="Times New Roman" w:eastAsia="Times New Roman" w:hAnsi="Times New Roman" w:cs="Times New Roman"/>
        <w:position w:val="2"/>
        <w:sz w:val="19"/>
        <w:szCs w:val="19"/>
      </w:rPr>
    </w:lvl>
    <w:lvl w:ilvl="7">
      <w:start w:val="1"/>
      <w:numFmt w:val="bullet"/>
      <w:lvlText w:val="•"/>
      <w:lvlPicBulletId w:val="0"/>
      <w:lvlJc w:val="left"/>
      <w:pPr>
        <w:tabs>
          <w:tab w:val="num" w:pos="1522"/>
        </w:tabs>
        <w:ind w:left="1522" w:hanging="262"/>
      </w:pPr>
      <w:rPr>
        <w:rFonts w:ascii="Times New Roman" w:eastAsia="Times New Roman" w:hAnsi="Times New Roman" w:cs="Times New Roman"/>
        <w:position w:val="2"/>
        <w:sz w:val="19"/>
        <w:szCs w:val="19"/>
      </w:rPr>
    </w:lvl>
    <w:lvl w:ilvl="8">
      <w:start w:val="1"/>
      <w:numFmt w:val="bullet"/>
      <w:lvlText w:val="•"/>
      <w:lvlPicBulletId w:val="0"/>
      <w:lvlJc w:val="left"/>
      <w:pPr>
        <w:tabs>
          <w:tab w:val="num" w:pos="1702"/>
        </w:tabs>
        <w:ind w:left="1702" w:hanging="262"/>
      </w:pPr>
      <w:rPr>
        <w:rFonts w:ascii="Times New Roman" w:eastAsia="Times New Roman" w:hAnsi="Times New Roman" w:cs="Times New Roman"/>
        <w:position w:val="2"/>
        <w:sz w:val="19"/>
        <w:szCs w:val="19"/>
      </w:rPr>
    </w:lvl>
  </w:abstractNum>
  <w:abstractNum w:abstractNumId="2" w15:restartNumberingAfterBreak="0">
    <w:nsid w:val="30781A34"/>
    <w:multiLevelType w:val="multilevel"/>
    <w:tmpl w:val="EF2C0AFE"/>
    <w:lvl w:ilvl="0">
      <w:numFmt w:val="bullet"/>
      <w:lvlText w:val="•"/>
      <w:lvlPicBulletId w:val="0"/>
      <w:lvlJc w:val="left"/>
      <w:pPr>
        <w:tabs>
          <w:tab w:val="num" w:pos="256"/>
        </w:tabs>
        <w:ind w:left="256" w:hanging="256"/>
      </w:pPr>
      <w:rPr>
        <w:rFonts w:ascii="Times New Roman" w:eastAsia="Times New Roman" w:hAnsi="Times New Roman" w:cs="Times New Roman"/>
        <w:position w:val="2"/>
        <w:sz w:val="19"/>
        <w:szCs w:val="19"/>
      </w:rPr>
    </w:lvl>
    <w:lvl w:ilvl="1">
      <w:start w:val="1"/>
      <w:numFmt w:val="bullet"/>
      <w:lvlText w:val="•"/>
      <w:lvlPicBulletId w:val="0"/>
      <w:lvlJc w:val="left"/>
      <w:pPr>
        <w:tabs>
          <w:tab w:val="num" w:pos="436"/>
        </w:tabs>
        <w:ind w:left="436" w:hanging="256"/>
      </w:pPr>
      <w:rPr>
        <w:rFonts w:ascii="Times New Roman" w:eastAsia="Times New Roman" w:hAnsi="Times New Roman" w:cs="Times New Roman"/>
        <w:position w:val="2"/>
        <w:sz w:val="19"/>
        <w:szCs w:val="19"/>
      </w:rPr>
    </w:lvl>
    <w:lvl w:ilvl="2">
      <w:start w:val="1"/>
      <w:numFmt w:val="bullet"/>
      <w:lvlText w:val="•"/>
      <w:lvlPicBulletId w:val="0"/>
      <w:lvlJc w:val="left"/>
      <w:pPr>
        <w:tabs>
          <w:tab w:val="num" w:pos="622"/>
        </w:tabs>
        <w:ind w:left="622" w:hanging="262"/>
      </w:pPr>
      <w:rPr>
        <w:rFonts w:ascii="Times New Roman" w:eastAsia="Times New Roman" w:hAnsi="Times New Roman" w:cs="Times New Roman"/>
        <w:position w:val="2"/>
        <w:sz w:val="19"/>
        <w:szCs w:val="19"/>
      </w:rPr>
    </w:lvl>
    <w:lvl w:ilvl="3">
      <w:start w:val="1"/>
      <w:numFmt w:val="bullet"/>
      <w:lvlText w:val="•"/>
      <w:lvlPicBulletId w:val="0"/>
      <w:lvlJc w:val="left"/>
      <w:pPr>
        <w:tabs>
          <w:tab w:val="num" w:pos="802"/>
        </w:tabs>
        <w:ind w:left="802" w:hanging="262"/>
      </w:pPr>
      <w:rPr>
        <w:rFonts w:ascii="Times New Roman" w:eastAsia="Times New Roman" w:hAnsi="Times New Roman" w:cs="Times New Roman"/>
        <w:position w:val="2"/>
        <w:sz w:val="19"/>
        <w:szCs w:val="19"/>
      </w:rPr>
    </w:lvl>
    <w:lvl w:ilvl="4">
      <w:start w:val="1"/>
      <w:numFmt w:val="bullet"/>
      <w:lvlText w:val="•"/>
      <w:lvlPicBulletId w:val="0"/>
      <w:lvlJc w:val="left"/>
      <w:pPr>
        <w:tabs>
          <w:tab w:val="num" w:pos="982"/>
        </w:tabs>
        <w:ind w:left="982" w:hanging="262"/>
      </w:pPr>
      <w:rPr>
        <w:rFonts w:ascii="Times New Roman" w:eastAsia="Times New Roman" w:hAnsi="Times New Roman" w:cs="Times New Roman"/>
        <w:position w:val="2"/>
        <w:sz w:val="19"/>
        <w:szCs w:val="19"/>
      </w:rPr>
    </w:lvl>
    <w:lvl w:ilvl="5">
      <w:start w:val="1"/>
      <w:numFmt w:val="bullet"/>
      <w:lvlText w:val="•"/>
      <w:lvlPicBulletId w:val="0"/>
      <w:lvlJc w:val="left"/>
      <w:pPr>
        <w:tabs>
          <w:tab w:val="num" w:pos="1162"/>
        </w:tabs>
        <w:ind w:left="1162" w:hanging="262"/>
      </w:pPr>
      <w:rPr>
        <w:rFonts w:ascii="Times New Roman" w:eastAsia="Times New Roman" w:hAnsi="Times New Roman" w:cs="Times New Roman"/>
        <w:position w:val="2"/>
        <w:sz w:val="19"/>
        <w:szCs w:val="19"/>
      </w:rPr>
    </w:lvl>
    <w:lvl w:ilvl="6">
      <w:start w:val="1"/>
      <w:numFmt w:val="bullet"/>
      <w:lvlText w:val="•"/>
      <w:lvlPicBulletId w:val="0"/>
      <w:lvlJc w:val="left"/>
      <w:pPr>
        <w:tabs>
          <w:tab w:val="num" w:pos="1342"/>
        </w:tabs>
        <w:ind w:left="1342" w:hanging="262"/>
      </w:pPr>
      <w:rPr>
        <w:rFonts w:ascii="Times New Roman" w:eastAsia="Times New Roman" w:hAnsi="Times New Roman" w:cs="Times New Roman"/>
        <w:position w:val="2"/>
        <w:sz w:val="19"/>
        <w:szCs w:val="19"/>
      </w:rPr>
    </w:lvl>
    <w:lvl w:ilvl="7">
      <w:start w:val="1"/>
      <w:numFmt w:val="bullet"/>
      <w:lvlText w:val="•"/>
      <w:lvlPicBulletId w:val="0"/>
      <w:lvlJc w:val="left"/>
      <w:pPr>
        <w:tabs>
          <w:tab w:val="num" w:pos="1522"/>
        </w:tabs>
        <w:ind w:left="1522" w:hanging="262"/>
      </w:pPr>
      <w:rPr>
        <w:rFonts w:ascii="Times New Roman" w:eastAsia="Times New Roman" w:hAnsi="Times New Roman" w:cs="Times New Roman"/>
        <w:position w:val="2"/>
        <w:sz w:val="19"/>
        <w:szCs w:val="19"/>
      </w:rPr>
    </w:lvl>
    <w:lvl w:ilvl="8">
      <w:start w:val="1"/>
      <w:numFmt w:val="bullet"/>
      <w:lvlText w:val="•"/>
      <w:lvlPicBulletId w:val="0"/>
      <w:lvlJc w:val="left"/>
      <w:pPr>
        <w:tabs>
          <w:tab w:val="num" w:pos="1702"/>
        </w:tabs>
        <w:ind w:left="1702" w:hanging="262"/>
      </w:pPr>
      <w:rPr>
        <w:rFonts w:ascii="Times New Roman" w:eastAsia="Times New Roman" w:hAnsi="Times New Roman" w:cs="Times New Roman"/>
        <w:position w:val="2"/>
        <w:sz w:val="19"/>
        <w:szCs w:val="19"/>
      </w:rPr>
    </w:lvl>
  </w:abstractNum>
  <w:abstractNum w:abstractNumId="3" w15:restartNumberingAfterBreak="0">
    <w:nsid w:val="5E1A5258"/>
    <w:multiLevelType w:val="multilevel"/>
    <w:tmpl w:val="89E69F0E"/>
    <w:lvl w:ilvl="0">
      <w:numFmt w:val="bullet"/>
      <w:lvlText w:val="•"/>
      <w:lvlPicBulletId w:val="0"/>
      <w:lvlJc w:val="left"/>
      <w:pPr>
        <w:tabs>
          <w:tab w:val="num" w:pos="256"/>
        </w:tabs>
        <w:ind w:left="256" w:hanging="256"/>
      </w:pPr>
      <w:rPr>
        <w:rFonts w:ascii="Times New Roman" w:eastAsia="Times New Roman" w:hAnsi="Times New Roman" w:cs="Times New Roman"/>
        <w:position w:val="2"/>
        <w:sz w:val="19"/>
        <w:szCs w:val="19"/>
      </w:rPr>
    </w:lvl>
    <w:lvl w:ilvl="1">
      <w:start w:val="1"/>
      <w:numFmt w:val="bullet"/>
      <w:lvlText w:val="•"/>
      <w:lvlPicBulletId w:val="0"/>
      <w:lvlJc w:val="left"/>
      <w:pPr>
        <w:tabs>
          <w:tab w:val="num" w:pos="436"/>
        </w:tabs>
        <w:ind w:left="436" w:hanging="256"/>
      </w:pPr>
      <w:rPr>
        <w:rFonts w:ascii="Times New Roman" w:eastAsia="Times New Roman" w:hAnsi="Times New Roman" w:cs="Times New Roman"/>
        <w:position w:val="2"/>
        <w:sz w:val="19"/>
        <w:szCs w:val="19"/>
      </w:rPr>
    </w:lvl>
    <w:lvl w:ilvl="2">
      <w:start w:val="1"/>
      <w:numFmt w:val="bullet"/>
      <w:lvlText w:val="•"/>
      <w:lvlPicBulletId w:val="0"/>
      <w:lvlJc w:val="left"/>
      <w:pPr>
        <w:tabs>
          <w:tab w:val="num" w:pos="622"/>
        </w:tabs>
        <w:ind w:left="622" w:hanging="262"/>
      </w:pPr>
      <w:rPr>
        <w:rFonts w:ascii="Times New Roman" w:eastAsia="Times New Roman" w:hAnsi="Times New Roman" w:cs="Times New Roman"/>
        <w:position w:val="2"/>
        <w:sz w:val="19"/>
        <w:szCs w:val="19"/>
      </w:rPr>
    </w:lvl>
    <w:lvl w:ilvl="3">
      <w:start w:val="1"/>
      <w:numFmt w:val="bullet"/>
      <w:lvlText w:val="•"/>
      <w:lvlPicBulletId w:val="0"/>
      <w:lvlJc w:val="left"/>
      <w:pPr>
        <w:tabs>
          <w:tab w:val="num" w:pos="802"/>
        </w:tabs>
        <w:ind w:left="802" w:hanging="262"/>
      </w:pPr>
      <w:rPr>
        <w:rFonts w:ascii="Times New Roman" w:eastAsia="Times New Roman" w:hAnsi="Times New Roman" w:cs="Times New Roman"/>
        <w:position w:val="2"/>
        <w:sz w:val="19"/>
        <w:szCs w:val="19"/>
      </w:rPr>
    </w:lvl>
    <w:lvl w:ilvl="4">
      <w:start w:val="1"/>
      <w:numFmt w:val="bullet"/>
      <w:lvlText w:val="•"/>
      <w:lvlPicBulletId w:val="0"/>
      <w:lvlJc w:val="left"/>
      <w:pPr>
        <w:tabs>
          <w:tab w:val="num" w:pos="982"/>
        </w:tabs>
        <w:ind w:left="982" w:hanging="262"/>
      </w:pPr>
      <w:rPr>
        <w:rFonts w:ascii="Times New Roman" w:eastAsia="Times New Roman" w:hAnsi="Times New Roman" w:cs="Times New Roman"/>
        <w:position w:val="2"/>
        <w:sz w:val="19"/>
        <w:szCs w:val="19"/>
      </w:rPr>
    </w:lvl>
    <w:lvl w:ilvl="5">
      <w:start w:val="1"/>
      <w:numFmt w:val="bullet"/>
      <w:lvlText w:val="•"/>
      <w:lvlPicBulletId w:val="0"/>
      <w:lvlJc w:val="left"/>
      <w:pPr>
        <w:tabs>
          <w:tab w:val="num" w:pos="1162"/>
        </w:tabs>
        <w:ind w:left="1162" w:hanging="262"/>
      </w:pPr>
      <w:rPr>
        <w:rFonts w:ascii="Times New Roman" w:eastAsia="Times New Roman" w:hAnsi="Times New Roman" w:cs="Times New Roman"/>
        <w:position w:val="2"/>
        <w:sz w:val="19"/>
        <w:szCs w:val="19"/>
      </w:rPr>
    </w:lvl>
    <w:lvl w:ilvl="6">
      <w:start w:val="1"/>
      <w:numFmt w:val="bullet"/>
      <w:lvlText w:val="•"/>
      <w:lvlPicBulletId w:val="0"/>
      <w:lvlJc w:val="left"/>
      <w:pPr>
        <w:tabs>
          <w:tab w:val="num" w:pos="1342"/>
        </w:tabs>
        <w:ind w:left="1342" w:hanging="262"/>
      </w:pPr>
      <w:rPr>
        <w:rFonts w:ascii="Times New Roman" w:eastAsia="Times New Roman" w:hAnsi="Times New Roman" w:cs="Times New Roman"/>
        <w:position w:val="2"/>
        <w:sz w:val="19"/>
        <w:szCs w:val="19"/>
      </w:rPr>
    </w:lvl>
    <w:lvl w:ilvl="7">
      <w:start w:val="1"/>
      <w:numFmt w:val="bullet"/>
      <w:lvlText w:val="•"/>
      <w:lvlPicBulletId w:val="0"/>
      <w:lvlJc w:val="left"/>
      <w:pPr>
        <w:tabs>
          <w:tab w:val="num" w:pos="1522"/>
        </w:tabs>
        <w:ind w:left="1522" w:hanging="262"/>
      </w:pPr>
      <w:rPr>
        <w:rFonts w:ascii="Times New Roman" w:eastAsia="Times New Roman" w:hAnsi="Times New Roman" w:cs="Times New Roman"/>
        <w:position w:val="2"/>
        <w:sz w:val="19"/>
        <w:szCs w:val="19"/>
      </w:rPr>
    </w:lvl>
    <w:lvl w:ilvl="8">
      <w:start w:val="1"/>
      <w:numFmt w:val="bullet"/>
      <w:lvlText w:val="•"/>
      <w:lvlPicBulletId w:val="0"/>
      <w:lvlJc w:val="left"/>
      <w:pPr>
        <w:tabs>
          <w:tab w:val="num" w:pos="1702"/>
        </w:tabs>
        <w:ind w:left="1702" w:hanging="262"/>
      </w:pPr>
      <w:rPr>
        <w:rFonts w:ascii="Times New Roman" w:eastAsia="Times New Roman" w:hAnsi="Times New Roman" w:cs="Times New Roman"/>
        <w:position w:val="2"/>
        <w:sz w:val="19"/>
        <w:szCs w:val="19"/>
      </w:rPr>
    </w:lvl>
  </w:abstractNum>
  <w:abstractNum w:abstractNumId="4" w15:restartNumberingAfterBreak="0">
    <w:nsid w:val="76E0516E"/>
    <w:multiLevelType w:val="multilevel"/>
    <w:tmpl w:val="566001DC"/>
    <w:lvl w:ilvl="0">
      <w:numFmt w:val="bullet"/>
      <w:lvlText w:val="•"/>
      <w:lvlPicBulletId w:val="0"/>
      <w:lvlJc w:val="left"/>
      <w:pPr>
        <w:tabs>
          <w:tab w:val="num" w:pos="256"/>
        </w:tabs>
        <w:ind w:left="256" w:hanging="256"/>
      </w:pPr>
      <w:rPr>
        <w:rFonts w:ascii="Times New Roman" w:eastAsia="Times New Roman" w:hAnsi="Times New Roman" w:cs="Times New Roman"/>
        <w:position w:val="2"/>
        <w:sz w:val="19"/>
        <w:szCs w:val="19"/>
      </w:rPr>
    </w:lvl>
    <w:lvl w:ilvl="1">
      <w:start w:val="1"/>
      <w:numFmt w:val="bullet"/>
      <w:lvlText w:val="•"/>
      <w:lvlPicBulletId w:val="0"/>
      <w:lvlJc w:val="left"/>
      <w:pPr>
        <w:tabs>
          <w:tab w:val="num" w:pos="436"/>
        </w:tabs>
        <w:ind w:left="436" w:hanging="256"/>
      </w:pPr>
      <w:rPr>
        <w:rFonts w:ascii="Times New Roman" w:eastAsia="Times New Roman" w:hAnsi="Times New Roman" w:cs="Times New Roman"/>
        <w:position w:val="2"/>
        <w:sz w:val="19"/>
        <w:szCs w:val="19"/>
      </w:rPr>
    </w:lvl>
    <w:lvl w:ilvl="2">
      <w:start w:val="1"/>
      <w:numFmt w:val="bullet"/>
      <w:lvlText w:val="•"/>
      <w:lvlPicBulletId w:val="0"/>
      <w:lvlJc w:val="left"/>
      <w:pPr>
        <w:tabs>
          <w:tab w:val="num" w:pos="622"/>
        </w:tabs>
        <w:ind w:left="622" w:hanging="262"/>
      </w:pPr>
      <w:rPr>
        <w:rFonts w:ascii="Times New Roman" w:eastAsia="Times New Roman" w:hAnsi="Times New Roman" w:cs="Times New Roman"/>
        <w:position w:val="2"/>
        <w:sz w:val="19"/>
        <w:szCs w:val="19"/>
      </w:rPr>
    </w:lvl>
    <w:lvl w:ilvl="3">
      <w:start w:val="1"/>
      <w:numFmt w:val="bullet"/>
      <w:lvlText w:val="•"/>
      <w:lvlPicBulletId w:val="0"/>
      <w:lvlJc w:val="left"/>
      <w:pPr>
        <w:tabs>
          <w:tab w:val="num" w:pos="802"/>
        </w:tabs>
        <w:ind w:left="802" w:hanging="262"/>
      </w:pPr>
      <w:rPr>
        <w:rFonts w:ascii="Times New Roman" w:eastAsia="Times New Roman" w:hAnsi="Times New Roman" w:cs="Times New Roman"/>
        <w:position w:val="2"/>
        <w:sz w:val="19"/>
        <w:szCs w:val="19"/>
      </w:rPr>
    </w:lvl>
    <w:lvl w:ilvl="4">
      <w:start w:val="1"/>
      <w:numFmt w:val="bullet"/>
      <w:lvlText w:val="•"/>
      <w:lvlPicBulletId w:val="0"/>
      <w:lvlJc w:val="left"/>
      <w:pPr>
        <w:tabs>
          <w:tab w:val="num" w:pos="982"/>
        </w:tabs>
        <w:ind w:left="982" w:hanging="262"/>
      </w:pPr>
      <w:rPr>
        <w:rFonts w:ascii="Times New Roman" w:eastAsia="Times New Roman" w:hAnsi="Times New Roman" w:cs="Times New Roman"/>
        <w:position w:val="2"/>
        <w:sz w:val="19"/>
        <w:szCs w:val="19"/>
      </w:rPr>
    </w:lvl>
    <w:lvl w:ilvl="5">
      <w:start w:val="1"/>
      <w:numFmt w:val="bullet"/>
      <w:lvlText w:val="•"/>
      <w:lvlPicBulletId w:val="0"/>
      <w:lvlJc w:val="left"/>
      <w:pPr>
        <w:tabs>
          <w:tab w:val="num" w:pos="1162"/>
        </w:tabs>
        <w:ind w:left="1162" w:hanging="262"/>
      </w:pPr>
      <w:rPr>
        <w:rFonts w:ascii="Times New Roman" w:eastAsia="Times New Roman" w:hAnsi="Times New Roman" w:cs="Times New Roman"/>
        <w:position w:val="2"/>
        <w:sz w:val="19"/>
        <w:szCs w:val="19"/>
      </w:rPr>
    </w:lvl>
    <w:lvl w:ilvl="6">
      <w:start w:val="1"/>
      <w:numFmt w:val="bullet"/>
      <w:lvlText w:val="•"/>
      <w:lvlPicBulletId w:val="0"/>
      <w:lvlJc w:val="left"/>
      <w:pPr>
        <w:tabs>
          <w:tab w:val="num" w:pos="1342"/>
        </w:tabs>
        <w:ind w:left="1342" w:hanging="262"/>
      </w:pPr>
      <w:rPr>
        <w:rFonts w:ascii="Times New Roman" w:eastAsia="Times New Roman" w:hAnsi="Times New Roman" w:cs="Times New Roman"/>
        <w:position w:val="2"/>
        <w:sz w:val="19"/>
        <w:szCs w:val="19"/>
      </w:rPr>
    </w:lvl>
    <w:lvl w:ilvl="7">
      <w:start w:val="1"/>
      <w:numFmt w:val="bullet"/>
      <w:lvlText w:val="•"/>
      <w:lvlPicBulletId w:val="0"/>
      <w:lvlJc w:val="left"/>
      <w:pPr>
        <w:tabs>
          <w:tab w:val="num" w:pos="1522"/>
        </w:tabs>
        <w:ind w:left="1522" w:hanging="262"/>
      </w:pPr>
      <w:rPr>
        <w:rFonts w:ascii="Times New Roman" w:eastAsia="Times New Roman" w:hAnsi="Times New Roman" w:cs="Times New Roman"/>
        <w:position w:val="2"/>
        <w:sz w:val="19"/>
        <w:szCs w:val="19"/>
      </w:rPr>
    </w:lvl>
    <w:lvl w:ilvl="8">
      <w:start w:val="1"/>
      <w:numFmt w:val="bullet"/>
      <w:lvlText w:val="•"/>
      <w:lvlPicBulletId w:val="0"/>
      <w:lvlJc w:val="left"/>
      <w:pPr>
        <w:tabs>
          <w:tab w:val="num" w:pos="1702"/>
        </w:tabs>
        <w:ind w:left="1702" w:hanging="262"/>
      </w:pPr>
      <w:rPr>
        <w:rFonts w:ascii="Times New Roman" w:eastAsia="Times New Roman" w:hAnsi="Times New Roman" w:cs="Times New Roman"/>
        <w:position w:val="2"/>
        <w:sz w:val="19"/>
        <w:szCs w:val="19"/>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ED"/>
    <w:rsid w:val="00343A59"/>
    <w:rsid w:val="006067ED"/>
    <w:rsid w:val="0062702C"/>
    <w:rsid w:val="009F1084"/>
    <w:rsid w:val="00A37DB9"/>
    <w:rsid w:val="00B02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4B1FE2B"/>
  <w15:chartTrackingRefBased/>
  <w15:docId w15:val="{0EA2170A-3921-AE4B-BACE-5B7467C9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067E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customStyle="1" w:styleId="Default">
    <w:name w:val="Default"/>
    <w:rsid w:val="006067E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numbering" w:customStyle="1" w:styleId="Image">
    <w:name w:val="Image"/>
    <w:rsid w:val="006067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BF5D033932E40B57D7C889367BA30" ma:contentTypeVersion="12" ma:contentTypeDescription="Create a new document." ma:contentTypeScope="" ma:versionID="c4d499052ea005d12351b5b69fb8d81c">
  <xsd:schema xmlns:xsd="http://www.w3.org/2001/XMLSchema" xmlns:xs="http://www.w3.org/2001/XMLSchema" xmlns:p="http://schemas.microsoft.com/office/2006/metadata/properties" xmlns:ns2="c3367088-9eb7-4cc3-9d42-6a66d99f549f" xmlns:ns3="a7220c21-5ca0-4cf7-a32f-d9f9943e3a98" targetNamespace="http://schemas.microsoft.com/office/2006/metadata/properties" ma:root="true" ma:fieldsID="a3e879c0fdc07407bc26dce828770a21" ns2:_="" ns3:_="">
    <xsd:import namespace="c3367088-9eb7-4cc3-9d42-6a66d99f549f"/>
    <xsd:import namespace="a7220c21-5ca0-4cf7-a32f-d9f9943e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67088-9eb7-4cc3-9d42-6a66d99f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20c21-5ca0-4cf7-a32f-d9f9943e3a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4B93E-50E5-4452-8542-CDFB683B9576}"/>
</file>

<file path=customXml/itemProps2.xml><?xml version="1.0" encoding="utf-8"?>
<ds:datastoreItem xmlns:ds="http://schemas.openxmlformats.org/officeDocument/2006/customXml" ds:itemID="{BB2F7320-DE81-4FD1-A33F-C8920F53DBC9}"/>
</file>

<file path=customXml/itemProps3.xml><?xml version="1.0" encoding="utf-8"?>
<ds:datastoreItem xmlns:ds="http://schemas.openxmlformats.org/officeDocument/2006/customXml" ds:itemID="{6FECEFE0-CD12-4923-A09D-FF66642B1CAA}"/>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Hales</dc:creator>
  <cp:keywords/>
  <dc:description/>
  <cp:lastModifiedBy>Steve Hales</cp:lastModifiedBy>
  <cp:revision>1</cp:revision>
  <dcterms:created xsi:type="dcterms:W3CDTF">2020-05-18T07:01:00Z</dcterms:created>
  <dcterms:modified xsi:type="dcterms:W3CDTF">2020-05-18T07:02:00Z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0x01010089DBF5D033932E40B57D7C889367BA30</vt:lpwstr>
  </property>
</Properties>
</file>